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>Приложение №</w:t>
      </w:r>
      <w:r w:rsidR="00C929BF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6</w:t>
      </w: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  <w:bookmarkStart w:id="0" w:name="_GoBack"/>
      <w:bookmarkEnd w:id="0"/>
    </w:p>
    <w:p w:rsidR="00A1607E" w:rsidRDefault="000218B1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524F67">
        <w:rPr>
          <w:rFonts w:ascii="Times New Roman" w:hAnsi="Times New Roman" w:cs="Times New Roman"/>
          <w:b/>
          <w:sz w:val="24"/>
          <w:szCs w:val="24"/>
          <w:lang w:eastAsia="ar-SA"/>
        </w:rPr>
        <w:t>6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C929BF">
        <w:rPr>
          <w:rFonts w:ascii="Times New Roman" w:hAnsi="Times New Roman" w:cs="Times New Roman"/>
          <w:sz w:val="24"/>
          <w:szCs w:val="24"/>
        </w:rPr>
        <w:t>объекты движимого и недвижимого имущества, расположенные по адресу:</w:t>
      </w:r>
      <w:r w:rsidR="00C929BF" w:rsidRPr="00646F78">
        <w:rPr>
          <w:rFonts w:ascii="Times New Roman" w:hAnsi="Times New Roman" w:cs="Times New Roman"/>
          <w:sz w:val="24"/>
          <w:szCs w:val="24"/>
        </w:rPr>
        <w:t xml:space="preserve"> </w:t>
      </w:r>
      <w:r w:rsidR="00C929BF">
        <w:rPr>
          <w:rFonts w:ascii="Times New Roman" w:hAnsi="Times New Roman" w:cs="Times New Roman"/>
          <w:sz w:val="24"/>
          <w:szCs w:val="24"/>
        </w:rPr>
        <w:t xml:space="preserve">Свердловская обл., г. Артемовский, ул. </w:t>
      </w:r>
      <w:proofErr w:type="spellStart"/>
      <w:r w:rsidR="00C929BF">
        <w:rPr>
          <w:rFonts w:ascii="Times New Roman" w:hAnsi="Times New Roman" w:cs="Times New Roman"/>
          <w:sz w:val="24"/>
          <w:szCs w:val="24"/>
        </w:rPr>
        <w:t>Прилепского</w:t>
      </w:r>
      <w:proofErr w:type="spellEnd"/>
      <w:r w:rsidR="00C929BF">
        <w:rPr>
          <w:rFonts w:ascii="Times New Roman" w:hAnsi="Times New Roman" w:cs="Times New Roman"/>
          <w:sz w:val="24"/>
          <w:szCs w:val="24"/>
        </w:rPr>
        <w:t>, 5</w:t>
      </w:r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</w:p>
    <w:p w:rsidR="00A1607E" w:rsidRDefault="00A1607E" w:rsidP="005E569D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750"/>
        <w:gridCol w:w="1543"/>
        <w:gridCol w:w="3053"/>
        <w:gridCol w:w="1870"/>
        <w:gridCol w:w="1297"/>
      </w:tblGrid>
      <w:tr w:rsidR="00C929BF" w:rsidRPr="00A1607E" w:rsidTr="00C929BF">
        <w:trPr>
          <w:trHeight w:val="153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A1607E" w:rsidRDefault="00C929BF" w:rsidP="003E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основных средств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A1607E" w:rsidRDefault="00C929BF" w:rsidP="003E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A1607E" w:rsidRDefault="00C929BF" w:rsidP="003E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A1607E" w:rsidRDefault="00C929BF" w:rsidP="003E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Рыночная стоимость, руб.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A1607E" w:rsidRDefault="00C929BF" w:rsidP="003E4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6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Остаточная балансовая стоимость, руб.</w:t>
            </w:r>
          </w:p>
        </w:tc>
      </w:tr>
      <w:tr w:rsidR="00C929BF" w:rsidRPr="00C929BF" w:rsidTr="00C929BF">
        <w:trPr>
          <w:trHeight w:val="765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ОС.80, Земельные участки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УЧАСТОК Г.АРТЕМОВСКИЙ, ПЕР. ПРИЛЕПСКОГО, 5 0,1047 ГА 66:02:1702002:24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574 000,00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254 232,50</w:t>
            </w:r>
          </w:p>
        </w:tc>
      </w:tr>
      <w:tr w:rsidR="00C929BF" w:rsidRPr="00C929BF" w:rsidTr="00C929BF">
        <w:trPr>
          <w:trHeight w:val="184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Здание нежилого назначения (склад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зерноотходов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литер 2, общей площадью 69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Свердловская обл.,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ртемовский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ул.Прилепского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д.5 66:02:1702002:372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109 361,31</w:t>
            </w:r>
          </w:p>
        </w:tc>
      </w:tr>
      <w:tr w:rsidR="00C929BF" w:rsidRPr="00C929BF" w:rsidTr="00C929BF">
        <w:trPr>
          <w:trHeight w:val="135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ОС.10, Здания (помещения в зданиях)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Здание нежилого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</w:t>
            </w:r>
            <w:proofErr w:type="spellEnd"/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.(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столовая), назначение: нежилое здание. Площадь: общая 294,9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Свердловская обл.,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.А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ртемовский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ул.Прилепского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д.5 66:02:2101001:795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2 492 000,00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286 238,27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пульт ДКТ-4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16 656,00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бункер 61м 3000 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8150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7 029,00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бункер 61м 3000 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8150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7 029,00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бункер 61м 3000 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8150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7 029,00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весы 5043 ЗРС 60ДЦ 24АД-1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376 118,00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7248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лифт пассажирский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ОС.41, Силовые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трансформаторная подстанция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557 936,00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выпрямитель ВДУ-506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24 465,00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разгрузчик автомобилей У10-РГБ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136 280,00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ОС.42, Рабочие </w:t>
            </w: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7551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электроталь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DH 500/1000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ОС.70, Хозяйственный инвентарь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Холодильник двухкамерный "Бирюса"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9 207,00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АТС PANASONIC KX-TEM824RU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7 509,00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ОС.45, Прочие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А/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Керхер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9/19(с фильтром)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30 887,00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 отбортовочн-50/180 по металлу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6 364,00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станок</w:t>
            </w: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MULTI 260 S/W (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Metabo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107 969,00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69 280,81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Трансформатор ТДМ-250 "ПЛАЗМА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"(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сварой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Зарядное устройство 620 230В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4 907,00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7712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2800В/100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Компрессор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2800В/100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Трубогиб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гидравлический НОТ-150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9 880,00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Машина стиральная SAMSUNG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ожницы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гильотиновые</w:t>
            </w:r>
            <w:proofErr w:type="spellEnd"/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178 935,00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189 366,00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ОС.70, Хозяйственный инвентарь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7779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Водонагреватель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Термекс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1.5 квт 150 л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30 702,00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УЗ-ДЗС-175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206 460,00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55 774,80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УЗ-ДЗС-175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206 460,00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55 774,80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7785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Сепаратор УЗ-ДЗС-175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206 460,00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55 774,80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7821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Пыл</w:t>
            </w: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е-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водосос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ASR 2025 1200Вт 25л.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ОС.43,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Пурка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ПХ-1 (с весами) 1л.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24 804,00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7827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Электроталь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DH 500/1000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4 205,00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ОС.44, Вычислительная техника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7894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Компьютер в комплекте (Власов)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19 442,00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ОС.42, Рабочие машины и оборудование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8033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Элекроталь</w:t>
            </w:r>
            <w:proofErr w:type="spell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1SS-3C-6.0 м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21 121,00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4 372,00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ОС.51, Автотранспорт грузовой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ГАЗ-53-12 АЦ-4,2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77 000,00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929BF" w:rsidRPr="00C929BF" w:rsidTr="00C929BF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proofErr w:type="gramEnd"/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_0000008706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Газопровод к Хлебной базе № 46 проект 0430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210 136,67</w:t>
            </w:r>
          </w:p>
        </w:tc>
      </w:tr>
      <w:tr w:rsidR="00C929BF" w:rsidRPr="00C929BF" w:rsidTr="00C929BF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5 481 709,00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9BF" w:rsidRPr="00C929BF" w:rsidRDefault="00C929BF" w:rsidP="00C92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2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9D" w:rsidRDefault="00F2619D" w:rsidP="00C929BF">
      <w:pPr>
        <w:spacing w:after="0" w:line="240" w:lineRule="auto"/>
      </w:pPr>
      <w:r>
        <w:separator/>
      </w:r>
    </w:p>
  </w:endnote>
  <w:endnote w:type="continuationSeparator" w:id="0">
    <w:p w:rsidR="00F2619D" w:rsidRDefault="00F2619D" w:rsidP="00C9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823039"/>
      <w:docPartObj>
        <w:docPartGallery w:val="Page Numbers (Bottom of Page)"/>
        <w:docPartUnique/>
      </w:docPartObj>
    </w:sdtPr>
    <w:sdtContent>
      <w:p w:rsidR="00C929BF" w:rsidRDefault="00C929B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929BF" w:rsidRDefault="00C929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9D" w:rsidRDefault="00F2619D" w:rsidP="00C929BF">
      <w:pPr>
        <w:spacing w:after="0" w:line="240" w:lineRule="auto"/>
      </w:pPr>
      <w:r>
        <w:separator/>
      </w:r>
    </w:p>
  </w:footnote>
  <w:footnote w:type="continuationSeparator" w:id="0">
    <w:p w:rsidR="00F2619D" w:rsidRDefault="00F2619D" w:rsidP="00C92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524F67"/>
    <w:rsid w:val="005E569D"/>
    <w:rsid w:val="006B26EE"/>
    <w:rsid w:val="00734787"/>
    <w:rsid w:val="00870E5E"/>
    <w:rsid w:val="009D0C4C"/>
    <w:rsid w:val="00A1607E"/>
    <w:rsid w:val="00AD62C2"/>
    <w:rsid w:val="00C929BF"/>
    <w:rsid w:val="00D82D3D"/>
    <w:rsid w:val="00F2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</cp:revision>
  <dcterms:created xsi:type="dcterms:W3CDTF">2017-12-18T08:08:00Z</dcterms:created>
  <dcterms:modified xsi:type="dcterms:W3CDTF">2017-12-18T08:41:00Z</dcterms:modified>
</cp:coreProperties>
</file>